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57BF9" w14:textId="35BF4931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08DFF0F7" w14:textId="65124FEB" w:rsidR="00651BCE" w:rsidRPr="00913DE5" w:rsidRDefault="00651BCE" w:rsidP="00913DE5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OŚWIADCZENIE UCZESTNIKA PROJEKTU</w:t>
      </w:r>
      <w:r w:rsidR="00913DE5" w:rsidRPr="00913DE5">
        <w:rPr>
          <w:rStyle w:val="Odwoanieprzypisudolnego"/>
          <w:rFonts w:eastAsia="Calibri" w:cstheme="minorHAnsi"/>
          <w:b/>
          <w:bCs/>
          <w:kern w:val="0"/>
          <w:sz w:val="24"/>
          <w:szCs w:val="24"/>
          <w14:ligatures w14:val="none"/>
        </w:rPr>
        <w:footnoteReference w:id="1"/>
      </w:r>
    </w:p>
    <w:p w14:paraId="39ECE6F1" w14:textId="44AFDEBF" w:rsidR="00651BCE" w:rsidRPr="00913DE5" w:rsidRDefault="00651BCE" w:rsidP="00913DE5">
      <w:pPr>
        <w:spacing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związku z przystąpieniem do projektu pn</w:t>
      </w:r>
      <w:r w:rsidRPr="00913D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. „Nie-Sami-Dzielni – rozwój usług społecznych oraz wspierających osoby niesamodzielne – III edycja”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 oświadczam, że przyjmuję do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br/>
        <w:t>wiadomości, iż:</w:t>
      </w:r>
    </w:p>
    <w:p w14:paraId="50648C95" w14:textId="77777777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12AF2322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ind w:left="650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6D01F3B1" w14:textId="42771E1A" w:rsidR="00913DE5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7F3FD1E4" w14:textId="77777777" w:rsidR="00651BCE" w:rsidRPr="00913DE5" w:rsidRDefault="00651BCE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odniesieniu do zbioru FEO 2021-2027:</w:t>
      </w:r>
    </w:p>
    <w:p w14:paraId="51E3DB3B" w14:textId="277F9640" w:rsidR="00913DE5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rzecz Zarządzania Granicami i Polityki Wizowej,</w:t>
      </w:r>
    </w:p>
    <w:p w14:paraId="6EE134C2" w14:textId="77777777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późn</w:t>
      </w:r>
      <w:proofErr w:type="spellEnd"/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 zm.)</w:t>
      </w:r>
    </w:p>
    <w:p w14:paraId="50B1F99A" w14:textId="3096570B" w:rsidR="00651BCE" w:rsidRPr="00913DE5" w:rsidRDefault="00651BCE" w:rsidP="00913DE5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ustawa z dnia 28 kwietnia 2022 r. o zasadach realizacji zadań finansowanych ze środków europejskich w perspektywie finansowej 2021-2027, w szczególności art. 87-93,</w:t>
      </w:r>
    </w:p>
    <w:p w14:paraId="2A49EEC0" w14:textId="6C7E90C3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przetwarzane wyłącznie w celu realizacji projektu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73E00">
        <w:rPr>
          <w:rFonts w:eastAsia="Calibri" w:cstheme="minorHAnsi"/>
          <w:kern w:val="0"/>
          <w:sz w:val="24"/>
          <w:szCs w:val="24"/>
          <w14:ligatures w14:val="none"/>
        </w:rPr>
        <w:t>pn</w:t>
      </w:r>
      <w:proofErr w:type="spellEnd"/>
      <w:r w:rsidR="0019535A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73E00" w:rsidRPr="00913DE5">
        <w:rPr>
          <w:rFonts w:eastAsia="Calibri" w:cstheme="minorHAnsi"/>
          <w:i/>
          <w:iCs/>
          <w:kern w:val="0"/>
          <w:sz w:val="24"/>
          <w:szCs w:val="24"/>
          <w14:ligatures w14:val="none"/>
        </w:rPr>
        <w:t>„Nie-Sami-Dzielni – rozwój usług społecznych oraz wspierających osoby niesamodzielne – III edycja”</w:t>
      </w:r>
      <w:r w:rsidR="00A73E00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realizowanego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7E091CC7" w14:textId="7FF71ADE" w:rsidR="00651BCE" w:rsidRPr="00A73E00" w:rsidRDefault="00651BCE" w:rsidP="00A73E0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moje dane osobowe zostały powierzone do przetwarzania Instytucji Zarządzającej - </w:t>
      </w:r>
      <w:r w:rsidR="00EA7E22"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 w:rsidR="00EA7E22">
        <w:rPr>
          <w:rFonts w:ascii="Calibri" w:eastAsia="Calibri" w:hAnsi="Calibri" w:cs="Calibri"/>
          <w:color w:val="0C0C0C"/>
          <w:spacing w:val="1"/>
          <w:sz w:val="24"/>
        </w:rPr>
        <w:t>,</w:t>
      </w:r>
      <w:r w:rsidR="00EA7E22" w:rsidRPr="00913DE5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beneficjentowi realizującemu projekt -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>Regionalnemu Ośrodkowi Polityki Społecznej w Opolu, ul. Głogowska 25c, 45-315 Opole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>,</w:t>
      </w:r>
      <w:r w:rsidR="00EA7E22" w:rsidRPr="00EA7E22">
        <w:t xml:space="preserve"> </w:t>
      </w:r>
      <w:r w:rsidR="00DD3866">
        <w:t>Gmina</w:t>
      </w:r>
      <w:r w:rsidR="00A73E00">
        <w:t xml:space="preserve"> Popielów, ul. Opolska 13, 46-090 Popielów</w:t>
      </w:r>
      <w:r w:rsidR="00DD3866">
        <w:t xml:space="preserve">, realizator 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>Gminn</w:t>
      </w:r>
      <w:r w:rsidR="00DD3866" w:rsidRPr="00DD3866">
        <w:rPr>
          <w:rFonts w:eastAsia="Calibri" w:cstheme="minorHAnsi"/>
          <w:kern w:val="0"/>
          <w:sz w:val="24"/>
          <w:szCs w:val="24"/>
          <w14:ligatures w14:val="none"/>
        </w:rPr>
        <w:t>y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 xml:space="preserve"> Ośrod</w:t>
      </w:r>
      <w:r w:rsidR="00DD3866" w:rsidRPr="00DD3866">
        <w:rPr>
          <w:rFonts w:eastAsia="Calibri" w:cstheme="minorHAnsi"/>
          <w:kern w:val="0"/>
          <w:sz w:val="24"/>
          <w:szCs w:val="24"/>
          <w14:ligatures w14:val="none"/>
        </w:rPr>
        <w:t>ek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 xml:space="preserve"> Pomocy Społecznej w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 Popielowie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 xml:space="preserve">, ul. 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Powstańców 12, 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>46-0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90 </w:t>
      </w:r>
      <w:r w:rsidR="002E258C" w:rsidRPr="00DD3866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Popielów. </w:t>
      </w:r>
      <w:r w:rsidRPr="00A73E00">
        <w:rPr>
          <w:rFonts w:eastAsia="Calibri" w:cstheme="minorHAnsi"/>
          <w:color w:val="FF0000"/>
          <w:kern w:val="0"/>
          <w:sz w:val="24"/>
          <w:szCs w:val="24"/>
          <w14:ligatures w14:val="none"/>
        </w:rPr>
        <w:t xml:space="preserve"> </w:t>
      </w:r>
      <w:r w:rsidRPr="00A73E00">
        <w:rPr>
          <w:rFonts w:eastAsia="Calibri" w:cstheme="minorHAnsi"/>
          <w:kern w:val="0"/>
          <w:sz w:val="24"/>
          <w:szCs w:val="24"/>
          <w14:ligatures w14:val="none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305EFC2E" w14:textId="56CB2FFF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moje dane osobowe będą przechowywane do czasu rozliczenia FEO 2021-2027</w:t>
      </w:r>
      <w:r w:rsid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lastRenderedPageBreak/>
        <w:t>oraz zakończenia archiwizowania dokumentacji;</w:t>
      </w:r>
    </w:p>
    <w:p w14:paraId="46FD4B13" w14:textId="47E3EE22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podanie danych jest dobrowolne, aczkolwiek odmowa ich podania jest równoznaczna z brakiem możliwości udzielenia wsparcia w ramach projektu;</w:t>
      </w:r>
    </w:p>
    <w:p w14:paraId="14964F4A" w14:textId="47D2D12F" w:rsidR="00651BCE" w:rsidRPr="00DB52AE" w:rsidRDefault="00651BCE" w:rsidP="00DB52A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D8DCA0C" w14:textId="23D1D404" w:rsidR="00651BCE" w:rsidRPr="00913DE5" w:rsidRDefault="00651BCE" w:rsidP="00913DE5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 ciągu 12 miesięcy od rozpoczęcia działalności gospodarczej przekażę informację o liczbie utworzonych miejscach pracy</w:t>
      </w:r>
      <w:r w:rsidR="00913DE5" w:rsidRPr="00913DE5">
        <w:rPr>
          <w:rStyle w:val="Odwoanieprzypisudolnego"/>
          <w:rFonts w:eastAsia="Calibri" w:cstheme="minorHAnsi"/>
          <w:kern w:val="0"/>
          <w:sz w:val="24"/>
          <w:szCs w:val="24"/>
          <w14:ligatures w14:val="none"/>
        </w:rPr>
        <w:footnoteReference w:id="2"/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.</w:t>
      </w:r>
    </w:p>
    <w:p w14:paraId="28C83A62" w14:textId="77777777" w:rsid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mam prawo wniesienia skargi do Prezesa Urzędu Ochrony Danych Osobowych;</w:t>
      </w:r>
    </w:p>
    <w:p w14:paraId="7CA2CA77" w14:textId="4510B50C" w:rsidR="00651BCE" w:rsidRPr="00EA7E22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EA7E22">
        <w:rPr>
          <w:rFonts w:eastAsia="Calibri" w:cstheme="minorHAnsi"/>
          <w:kern w:val="0"/>
          <w:sz w:val="24"/>
          <w:szCs w:val="24"/>
          <w14:ligatures w14:val="none"/>
        </w:rPr>
        <w:t>mogę skontaktować się z Inspektorem Ochrony Danych wysyłając wiadomość na adres poczty elektronicznej: iod@opolskie.pl</w:t>
      </w:r>
      <w:r w:rsidR="00EA7E22"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, </w:t>
      </w:r>
      <w:hyperlink r:id="rId8" w:history="1">
        <w:r w:rsidR="00EA7E22" w:rsidRPr="00594BE8">
          <w:rPr>
            <w:rFonts w:eastAsia="Calibri" w:cstheme="minorHAnsi"/>
            <w:sz w:val="24"/>
            <w:szCs w:val="24"/>
          </w:rPr>
          <w:t>iod@rops-opole.pl</w:t>
        </w:r>
      </w:hyperlink>
      <w:r w:rsidRPr="00EA7E22">
        <w:rPr>
          <w:rFonts w:eastAsia="Calibri" w:cstheme="minorHAnsi"/>
          <w:kern w:val="0"/>
          <w:sz w:val="24"/>
          <w:szCs w:val="24"/>
          <w14:ligatures w14:val="none"/>
        </w:rPr>
        <w:t xml:space="preserve"> lub adres poczty</w:t>
      </w:r>
      <w:r w:rsidR="00A73E00">
        <w:rPr>
          <w:rFonts w:eastAsia="Calibri" w:cstheme="minorHAnsi"/>
          <w:kern w:val="0"/>
          <w:sz w:val="24"/>
          <w:szCs w:val="24"/>
          <w14:ligatures w14:val="none"/>
        </w:rPr>
        <w:t xml:space="preserve"> iod.gops@popielow.pl</w:t>
      </w:r>
    </w:p>
    <w:p w14:paraId="4A3A8B23" w14:textId="77777777" w:rsidR="00651BCE" w:rsidRPr="00913DE5" w:rsidRDefault="00651BCE" w:rsidP="00EA7E2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993" w:hanging="343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42F89861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cofnięcia zgody na przetwarzanie danych osobowych;</w:t>
      </w:r>
    </w:p>
    <w:p w14:paraId="55FA92D6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08DFEE2B" w14:textId="77777777" w:rsidR="00651BCE" w:rsidRPr="00913DE5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wniesienia sprzeciwu wobec przetwarzania danych osobowych;</w:t>
      </w:r>
    </w:p>
    <w:p w14:paraId="510FDCFB" w14:textId="77777777" w:rsidR="00651BCE" w:rsidRDefault="00651BCE" w:rsidP="00913DE5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do przeniesienia danych osobowych.</w:t>
      </w:r>
    </w:p>
    <w:p w14:paraId="0C93178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47A43B07" w14:textId="77777777" w:rsidR="00523822" w:rsidRDefault="00523822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B060F0F" w14:textId="77777777" w:rsid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274005CB" w14:textId="4454B38B" w:rsidR="00913DE5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…..………………………………………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    </w:t>
      </w:r>
      <w:r w:rsidRPr="00913DE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……………………………………………</w:t>
      </w:r>
    </w:p>
    <w:p w14:paraId="31A76D55" w14:textId="0078BDBB" w:rsidR="00DC03E6" w:rsidRPr="00913DE5" w:rsidRDefault="00913DE5" w:rsidP="00913DE5">
      <w:pPr>
        <w:widowControl w:val="0"/>
        <w:autoSpaceDE w:val="0"/>
        <w:autoSpaceDN w:val="0"/>
        <w:spacing w:after="0" w:line="360" w:lineRule="auto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>MIEJSCOWOŚĆ I DATA</w:t>
      </w:r>
      <w:r w:rsidRPr="00913DE5">
        <w:rPr>
          <w:rFonts w:eastAsia="Calibri" w:cstheme="minorHAnsi"/>
          <w:i/>
          <w:kern w:val="0"/>
          <w:sz w:val="24"/>
          <w:szCs w:val="24"/>
          <w14:ligatures w14:val="none"/>
        </w:rPr>
        <w:tab/>
        <w:t xml:space="preserve">                              CZYTELNY PODPIS UCZESTNIKA PROJEKTU</w:t>
      </w:r>
      <w:r>
        <w:rPr>
          <w:rStyle w:val="Odwoanieprzypisudolnego"/>
          <w:rFonts w:eastAsia="Calibri" w:cstheme="minorHAnsi"/>
          <w:i/>
          <w:kern w:val="0"/>
          <w:sz w:val="24"/>
          <w:szCs w:val="24"/>
          <w14:ligatures w14:val="none"/>
        </w:rPr>
        <w:footnoteReference w:id="3"/>
      </w:r>
    </w:p>
    <w:sectPr w:rsidR="00DC03E6" w:rsidRPr="00913DE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B846" w14:textId="77777777" w:rsidR="00515FF1" w:rsidRDefault="00515FF1">
      <w:pPr>
        <w:spacing w:after="0" w:line="240" w:lineRule="auto"/>
      </w:pPr>
      <w:r>
        <w:separator/>
      </w:r>
    </w:p>
  </w:endnote>
  <w:endnote w:type="continuationSeparator" w:id="0">
    <w:p w14:paraId="227E8541" w14:textId="77777777" w:rsidR="00515FF1" w:rsidRDefault="0051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6EEB8" w14:textId="77777777" w:rsidR="00B77D64" w:rsidRDefault="00B77D64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8D691" w14:textId="77777777" w:rsidR="00515FF1" w:rsidRDefault="00515FF1">
      <w:pPr>
        <w:spacing w:after="0" w:line="240" w:lineRule="auto"/>
      </w:pPr>
      <w:r>
        <w:separator/>
      </w:r>
    </w:p>
  </w:footnote>
  <w:footnote w:type="continuationSeparator" w:id="0">
    <w:p w14:paraId="03D5D08C" w14:textId="77777777" w:rsidR="00515FF1" w:rsidRDefault="00515FF1">
      <w:pPr>
        <w:spacing w:after="0" w:line="240" w:lineRule="auto"/>
      </w:pPr>
      <w:r>
        <w:continuationSeparator/>
      </w:r>
    </w:p>
  </w:footnote>
  <w:footnote w:id="1">
    <w:p w14:paraId="590DEF39" w14:textId="77777777" w:rsidR="00913DE5" w:rsidRPr="00913DE5" w:rsidRDefault="00913DE5" w:rsidP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Wzór może być modyfikowany przez Instytucję Zarządzającą poprzez dodanie elementów określonych dla deklaracji uczestnictwa w projekcie, przy czym wymagane jest aby uczestnik złożył odrębne podpisy na deklaracji i oświadczeniu.</w:t>
      </w:r>
    </w:p>
    <w:p w14:paraId="0A90CF14" w14:textId="069F31C8" w:rsidR="00913DE5" w:rsidRDefault="00913DE5">
      <w:pPr>
        <w:pStyle w:val="Tekstprzypisudolnego"/>
      </w:pPr>
    </w:p>
  </w:footnote>
  <w:footnote w:id="2">
    <w:p w14:paraId="2455C9ED" w14:textId="475E6906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3">
    <w:p w14:paraId="3313676E" w14:textId="608E4027" w:rsidR="00913DE5" w:rsidRDefault="00913DE5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3E64" w14:textId="3CF17D88" w:rsidR="00523822" w:rsidRDefault="00523822">
    <w:pPr>
      <w:pStyle w:val="Nagwek"/>
    </w:pPr>
    <w:r>
      <w:rPr>
        <w:noProof/>
      </w:rPr>
      <w:drawing>
        <wp:inline distT="0" distB="0" distL="0" distR="0" wp14:anchorId="38672832" wp14:editId="4F59A3E6">
          <wp:extent cx="5761355" cy="756285"/>
          <wp:effectExtent l="0" t="0" r="0" b="5715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816918236">
    <w:abstractNumId w:val="1"/>
  </w:num>
  <w:num w:numId="2" w16cid:durableId="45333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5"/>
    <w:rsid w:val="000D1BF0"/>
    <w:rsid w:val="0010525F"/>
    <w:rsid w:val="0019535A"/>
    <w:rsid w:val="0022664B"/>
    <w:rsid w:val="002E258C"/>
    <w:rsid w:val="003E1442"/>
    <w:rsid w:val="00460655"/>
    <w:rsid w:val="004D032B"/>
    <w:rsid w:val="00515FF1"/>
    <w:rsid w:val="00523822"/>
    <w:rsid w:val="005D1BE8"/>
    <w:rsid w:val="00651BCE"/>
    <w:rsid w:val="006E0BF1"/>
    <w:rsid w:val="00744D76"/>
    <w:rsid w:val="007B2A24"/>
    <w:rsid w:val="007C58BF"/>
    <w:rsid w:val="00913DE5"/>
    <w:rsid w:val="009A7197"/>
    <w:rsid w:val="00A702FC"/>
    <w:rsid w:val="00A73E00"/>
    <w:rsid w:val="00A77F01"/>
    <w:rsid w:val="00AE5816"/>
    <w:rsid w:val="00B05C9C"/>
    <w:rsid w:val="00B2414F"/>
    <w:rsid w:val="00B77D64"/>
    <w:rsid w:val="00D473F5"/>
    <w:rsid w:val="00DA326C"/>
    <w:rsid w:val="00DA5FC6"/>
    <w:rsid w:val="00DB52AE"/>
    <w:rsid w:val="00DC03E6"/>
    <w:rsid w:val="00DD3866"/>
    <w:rsid w:val="00E8172D"/>
    <w:rsid w:val="00EA7E22"/>
    <w:rsid w:val="00FE51E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4ADFD"/>
  <w15:chartTrackingRefBased/>
  <w15:docId w15:val="{C16661AC-4345-4C3B-AB18-B8F993FB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1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473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473F5"/>
  </w:style>
  <w:style w:type="paragraph" w:styleId="Nagwek">
    <w:name w:val="header"/>
    <w:basedOn w:val="Normalny"/>
    <w:link w:val="Nagwek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64B"/>
  </w:style>
  <w:style w:type="paragraph" w:styleId="Stopka">
    <w:name w:val="footer"/>
    <w:basedOn w:val="Normalny"/>
    <w:link w:val="StopkaZnak"/>
    <w:uiPriority w:val="99"/>
    <w:unhideWhenUsed/>
    <w:rsid w:val="00226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64B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51BC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651B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B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51B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B4451-283F-41AC-BF68-5CA5F984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Kluger</dc:creator>
  <cp:keywords/>
  <dc:description/>
  <cp:lastModifiedBy>Iwona Król-Prodlo</cp:lastModifiedBy>
  <cp:revision>2</cp:revision>
  <dcterms:created xsi:type="dcterms:W3CDTF">2024-07-23T07:04:00Z</dcterms:created>
  <dcterms:modified xsi:type="dcterms:W3CDTF">2024-07-23T07:04:00Z</dcterms:modified>
</cp:coreProperties>
</file>